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503A" w14:textId="3E581F78" w:rsidR="007142BC" w:rsidRDefault="00E8362A" w:rsidP="007142BC">
      <w:pPr>
        <w:rPr>
          <w:sz w:val="28"/>
          <w:szCs w:val="28"/>
        </w:rPr>
      </w:pPr>
      <w:r w:rsidRPr="00E97FCB">
        <w:rPr>
          <w:noProof/>
          <w:sz w:val="28"/>
          <w:szCs w:val="28"/>
        </w:rPr>
        <w:drawing>
          <wp:inline distT="0" distB="0" distL="0" distR="0" wp14:anchorId="66A22812" wp14:editId="737DDB6F">
            <wp:extent cx="701040" cy="784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B86E" w14:textId="74CDA64F" w:rsidR="00D85DB3" w:rsidRDefault="00437938" w:rsidP="007142BC">
      <w:pPr>
        <w:jc w:val="center"/>
        <w:rPr>
          <w:sz w:val="28"/>
          <w:szCs w:val="28"/>
        </w:rPr>
      </w:pPr>
      <w:r w:rsidRPr="00A55BA8">
        <w:rPr>
          <w:b/>
          <w:bCs/>
          <w:sz w:val="28"/>
          <w:szCs w:val="28"/>
        </w:rPr>
        <w:t>Assemblée Générale</w:t>
      </w:r>
      <w:r w:rsidR="00A55BA8">
        <w:rPr>
          <w:b/>
          <w:bCs/>
          <w:sz w:val="28"/>
          <w:szCs w:val="28"/>
        </w:rPr>
        <w:t xml:space="preserve"> Ordinaire  </w:t>
      </w:r>
      <w:r>
        <w:rPr>
          <w:sz w:val="28"/>
          <w:szCs w:val="28"/>
        </w:rPr>
        <w:t xml:space="preserve"> 8 janvier 2022 à 10h</w:t>
      </w:r>
    </w:p>
    <w:p w14:paraId="2E18EBBC" w14:textId="77777777" w:rsidR="00437938" w:rsidRDefault="00437938" w:rsidP="007142BC">
      <w:pPr>
        <w:rPr>
          <w:u w:val="single"/>
        </w:rPr>
      </w:pPr>
    </w:p>
    <w:p w14:paraId="7AFB4C3F" w14:textId="1CF5E244" w:rsidR="00437938" w:rsidRPr="00437938" w:rsidRDefault="00437938" w:rsidP="007142BC">
      <w:r>
        <w:rPr>
          <w:u w:val="single"/>
        </w:rPr>
        <w:t>Liste d’émargement</w:t>
      </w:r>
      <w:r w:rsidRPr="00437938">
        <w:t> :</w:t>
      </w:r>
      <w:r>
        <w:t xml:space="preserve"> 31 adhérents sur 36 présents ou représentés – Quorum atteint</w:t>
      </w:r>
    </w:p>
    <w:p w14:paraId="11793C54" w14:textId="1FF619D4" w:rsidR="00437938" w:rsidRDefault="00437938" w:rsidP="007142BC">
      <w:pPr>
        <w:rPr>
          <w:u w:val="single"/>
        </w:rPr>
      </w:pPr>
    </w:p>
    <w:p w14:paraId="3F49ACA9" w14:textId="71AA92F1" w:rsidR="00437938" w:rsidRDefault="00437938" w:rsidP="007142BC">
      <w:pPr>
        <w:rPr>
          <w:u w:val="single"/>
        </w:rPr>
      </w:pPr>
      <w:r>
        <w:rPr>
          <w:u w:val="single"/>
        </w:rPr>
        <w:t xml:space="preserve">Rapport moral du Président : </w:t>
      </w:r>
    </w:p>
    <w:p w14:paraId="37D412B3" w14:textId="45FC4E4E" w:rsidR="00437938" w:rsidRDefault="00437938" w:rsidP="007142BC">
      <w:r>
        <w:t>Au cours de l’année écoulée, et même depuis le début de la pandémie de Covid,</w:t>
      </w:r>
      <w:r w:rsidR="00AE5E28">
        <w:t xml:space="preserve"> (l’Assemblée Générale de 2021 n’ayant pas pu se </w:t>
      </w:r>
      <w:r w:rsidR="007B3E2D">
        <w:t>tenir) l’activité</w:t>
      </w:r>
      <w:r>
        <w:t xml:space="preserve"> du club a été </w:t>
      </w:r>
      <w:r w:rsidR="00AE5E28">
        <w:t>plus ou moins empêchée</w:t>
      </w:r>
      <w:r>
        <w:t xml:space="preserve"> par les confinements et restrictions récurrents. De plus les ennuis de santé du président l’ont empêché d</w:t>
      </w:r>
      <w:r w:rsidR="00AE5E28">
        <w:t>’y</w:t>
      </w:r>
      <w:r>
        <w:t xml:space="preserve"> partici</w:t>
      </w:r>
      <w:r w:rsidR="00E104DD">
        <w:t>per pleinement.</w:t>
      </w:r>
    </w:p>
    <w:p w14:paraId="691CADF0" w14:textId="177C7A19" w:rsidR="00E104DD" w:rsidRDefault="00E104DD" w:rsidP="007142BC">
      <w:r>
        <w:t>Il remercie les adhérents de leur constance</w:t>
      </w:r>
      <w:r w:rsidR="00AE5E28">
        <w:t>,</w:t>
      </w:r>
      <w:r>
        <w:t xml:space="preserve"> </w:t>
      </w:r>
      <w:r w:rsidR="00AE5E28">
        <w:t xml:space="preserve">car le nombre d’adhérents s’est bien maintenu, </w:t>
      </w:r>
      <w:r>
        <w:t xml:space="preserve">et les membres du Conseil d’Administration </w:t>
      </w:r>
      <w:r w:rsidR="00AE5E28">
        <w:t xml:space="preserve">pour </w:t>
      </w:r>
      <w:r>
        <w:t xml:space="preserve">avoir </w:t>
      </w:r>
      <w:r w:rsidR="00AE5E28">
        <w:t>assuré</w:t>
      </w:r>
      <w:r>
        <w:t xml:space="preserve"> les activités vaille que vaille.</w:t>
      </w:r>
    </w:p>
    <w:p w14:paraId="40F3B305" w14:textId="3211E06D" w:rsidR="00AC7086" w:rsidRDefault="00E104DD" w:rsidP="007142BC">
      <w:r>
        <w:t xml:space="preserve">Il y a eu tout de même quelques ateliers prise de vues, </w:t>
      </w:r>
      <w:r w:rsidR="00AE5E28">
        <w:t>d</w:t>
      </w:r>
      <w:r>
        <w:t>on</w:t>
      </w:r>
      <w:r w:rsidR="00AE5E28">
        <w:t>t</w:t>
      </w:r>
      <w:r>
        <w:t xml:space="preserve"> peut retrouver </w:t>
      </w:r>
      <w:r w:rsidR="00AE5E28">
        <w:t xml:space="preserve">une sélection de photos </w:t>
      </w:r>
      <w:r>
        <w:t>sur le site internet</w:t>
      </w:r>
      <w:r w:rsidR="00AE5E28">
        <w:t xml:space="preserve"> du club.</w:t>
      </w:r>
    </w:p>
    <w:p w14:paraId="6A2BABA2" w14:textId="4EF8AE69" w:rsidR="00AC7086" w:rsidRDefault="00AC7086" w:rsidP="007142BC">
      <w:r>
        <w:t>Les autres ateliers n’ont pas tous repris, il y a eu quelques sessions à l’automne 2021 sur la connaissance de l’appareil photo, sur la création d’albums photo et sur les logiciels gratuits de retouche édités par les fabricants d’appareil (Canon, Nikon …)</w:t>
      </w:r>
    </w:p>
    <w:p w14:paraId="3547DDD1" w14:textId="40EABE05" w:rsidR="00587835" w:rsidRDefault="00587835" w:rsidP="007142BC">
      <w:r>
        <w:t>Annie a proposé 2 challenges depuis le mois d’octobre, qui ont permis aux adhérents de montrer leur créativité (Automne et Noël).</w:t>
      </w:r>
    </w:p>
    <w:p w14:paraId="5B4CFFBC" w14:textId="60279929" w:rsidR="00E104DD" w:rsidRDefault="00E104DD" w:rsidP="007142BC">
      <w:r>
        <w:t>Le club qui souhaitait avoir un lieu d’exposition plus ou moins permanent a eu l’aide de la mairie pour exposer sur le mur près du Malval, devant la « terrasse » de la mairie</w:t>
      </w:r>
      <w:r w:rsidR="00AC7086">
        <w:t>.</w:t>
      </w:r>
    </w:p>
    <w:p w14:paraId="3796604C" w14:textId="075D6869" w:rsidR="00E8362A" w:rsidRDefault="00AC7086" w:rsidP="007142BC">
      <w:r>
        <w:t>Depuis mi-novembre, dix photos grand format sur le thème de l’automne y sont exposées. Ce mur</w:t>
      </w:r>
      <w:r w:rsidR="00AE5E28">
        <w:t xml:space="preserve"> d’exposition</w:t>
      </w:r>
      <w:r>
        <w:t xml:space="preserve"> a vocation </w:t>
      </w:r>
      <w:r w:rsidR="00AE5E28">
        <w:t>à</w:t>
      </w:r>
      <w:r>
        <w:t xml:space="preserve"> être éventuellement ouvert aux autres associations feuillantines ou à la mairie elle-même.</w:t>
      </w:r>
    </w:p>
    <w:p w14:paraId="5712025C" w14:textId="784C1C58" w:rsidR="008955C0" w:rsidRDefault="00E8362A" w:rsidP="007142BC">
      <w:r>
        <w:rPr>
          <w:u w:val="single"/>
        </w:rPr>
        <w:t>R</w:t>
      </w:r>
      <w:r w:rsidR="008955C0" w:rsidRPr="00344A01">
        <w:rPr>
          <w:u w:val="single"/>
        </w:rPr>
        <w:t>apport financier</w:t>
      </w:r>
      <w:r w:rsidR="00910038">
        <w:t> :</w:t>
      </w:r>
    </w:p>
    <w:p w14:paraId="1AE84F70" w14:textId="39F1D8F5" w:rsidR="00910038" w:rsidRDefault="00910038" w:rsidP="007142BC">
      <w:r>
        <w:t>Jean Chartiot donne les chiffres de la comptabilité du club :</w:t>
      </w:r>
    </w:p>
    <w:p w14:paraId="0E1D016E" w14:textId="530CDB3D" w:rsidR="00910038" w:rsidRDefault="00910038" w:rsidP="007142BC">
      <w:r>
        <w:t>Au 31/12/2020 : Solde total (Compte+livret+espèces)        7 260,16 €</w:t>
      </w:r>
    </w:p>
    <w:p w14:paraId="2F43A115" w14:textId="4A6A4515" w:rsidR="00910038" w:rsidRDefault="00910038" w:rsidP="007142BC">
      <w:r>
        <w:t xml:space="preserve">Recettes 2021 : </w:t>
      </w:r>
      <w:r w:rsidR="00B34516">
        <w:t xml:space="preserve">Cotisations adhérents (2021-2022) : </w:t>
      </w:r>
      <w:r w:rsidR="00FE5B8B">
        <w:t xml:space="preserve">        </w:t>
      </w:r>
      <w:r w:rsidR="00B34516">
        <w:t>2 460,00 €</w:t>
      </w:r>
    </w:p>
    <w:p w14:paraId="5CC807DC" w14:textId="23578FA5" w:rsidR="00B34516" w:rsidRDefault="00B34516" w:rsidP="007142BC">
      <w:r>
        <w:t xml:space="preserve">                           Subvention </w:t>
      </w:r>
      <w:r w:rsidR="007B3E2D">
        <w:t>municipale :</w:t>
      </w:r>
      <w:r>
        <w:t xml:space="preserve">    </w:t>
      </w:r>
      <w:r w:rsidR="00FE5B8B">
        <w:t xml:space="preserve">       </w:t>
      </w:r>
      <w:r w:rsidR="007B3E2D">
        <w:t xml:space="preserve">                  </w:t>
      </w:r>
      <w:r w:rsidR="00FE5B8B">
        <w:t xml:space="preserve"> </w:t>
      </w:r>
      <w:r>
        <w:t>250,00 €</w:t>
      </w:r>
    </w:p>
    <w:p w14:paraId="50300EE6" w14:textId="2368B0BC" w:rsidR="00B34516" w:rsidRDefault="00B34516" w:rsidP="007142BC">
      <w:r>
        <w:t>Dépenses 2021 (Abonnement internet+Multirisque</w:t>
      </w:r>
    </w:p>
    <w:p w14:paraId="0250DAF2" w14:textId="6839659D" w:rsidR="00B34516" w:rsidRDefault="00B34516" w:rsidP="007142BC">
      <w:r>
        <w:t xml:space="preserve">                            +Tirages photos + divers)                    </w:t>
      </w:r>
      <w:r w:rsidR="00FE5B8B">
        <w:t xml:space="preserve">        806,12 €</w:t>
      </w:r>
    </w:p>
    <w:p w14:paraId="7F5BD317" w14:textId="30E6F761" w:rsidR="00FE5B8B" w:rsidRPr="00344A01" w:rsidRDefault="00FE5B8B" w:rsidP="007142BC">
      <w:r>
        <w:t>Au 29/12/2021 : Solde total (Compte+livret+espèces)         9 080,41 €</w:t>
      </w:r>
    </w:p>
    <w:p w14:paraId="243AF57E" w14:textId="04E89953" w:rsidR="00A94E01" w:rsidRDefault="00A94E01" w:rsidP="007142BC">
      <w:pPr>
        <w:rPr>
          <w:u w:val="single"/>
        </w:rPr>
      </w:pPr>
    </w:p>
    <w:p w14:paraId="6A4EC19E" w14:textId="036B14DF" w:rsidR="00A94E01" w:rsidRDefault="00A94E01" w:rsidP="007142BC">
      <w:pPr>
        <w:rPr>
          <w:u w:val="single"/>
        </w:rPr>
      </w:pPr>
      <w:r>
        <w:rPr>
          <w:u w:val="single"/>
        </w:rPr>
        <w:t>Activités à venir :</w:t>
      </w:r>
    </w:p>
    <w:p w14:paraId="3E0C71A0" w14:textId="38AAE0A3" w:rsidR="00A94E01" w:rsidRDefault="00A94E01" w:rsidP="007142BC">
      <w:r w:rsidRPr="00A94E01">
        <w:t>Le club photo participe à la semaine</w:t>
      </w:r>
      <w:r>
        <w:t xml:space="preserve"> sur le thème des Bistrots Feuillantins organisée par le Collectif Culturel Feuillantin du 7 au 15 mai 2022.</w:t>
      </w:r>
    </w:p>
    <w:p w14:paraId="0E789047" w14:textId="6EC3A7AA" w:rsidR="00A94E01" w:rsidRDefault="00A94E01" w:rsidP="007142BC">
      <w:r>
        <w:t xml:space="preserve">Sa participation consiste en une exposition de photos </w:t>
      </w:r>
      <w:r w:rsidR="009A32C4">
        <w:t xml:space="preserve">du 7 au 12 mai </w:t>
      </w:r>
      <w:r>
        <w:t xml:space="preserve">sur le thème de l’ambiance d’un café, accrochée sur 8 panneaux de 3 photos. Le prochain atelier prise de vues lui sera consacré. </w:t>
      </w:r>
    </w:p>
    <w:p w14:paraId="7E15EA13" w14:textId="7F798FA4" w:rsidR="00A94E01" w:rsidRDefault="00A94E01" w:rsidP="007142BC">
      <w:r>
        <w:lastRenderedPageBreak/>
        <w:t xml:space="preserve">Le club souhaite aussi organiser à nouveau une sortie d’une journée, comme ce fut le cas au Puy ou à Vichy. Ce serait soit </w:t>
      </w:r>
      <w:r w:rsidR="009A32C4">
        <w:t>fin avril-début mai avant la semaine des bistrots ou en octobre. On parle de Chambéry ou ailleurs.</w:t>
      </w:r>
    </w:p>
    <w:p w14:paraId="75887013" w14:textId="613AF380" w:rsidR="009A32C4" w:rsidRDefault="009A32C4" w:rsidP="007142BC">
      <w:r>
        <w:t>Concernant les ateliers prise de vues, il faudrait une participation de tous à la proposition de lieu en fonction du thème proposé par Andy. De plus, il faudra revenir au thème trimestriel sur lequel on a le temps de travailler</w:t>
      </w:r>
      <w:r w:rsidR="00587835">
        <w:t>.</w:t>
      </w:r>
    </w:p>
    <w:p w14:paraId="2D9C50C4" w14:textId="58DFCB0E" w:rsidR="00137192" w:rsidRDefault="00137192" w:rsidP="007142BC">
      <w:r>
        <w:t>L’atelier prise de vue du 5 février verra la participation d’un intervenant (Eric Marteli) pour y travailler l’utilisation du flash additionnel à haute vitesse.</w:t>
      </w:r>
    </w:p>
    <w:p w14:paraId="1C7DB06E" w14:textId="51A6D7E0" w:rsidR="00137192" w:rsidRDefault="00137192" w:rsidP="007142BC">
      <w:r>
        <w:t>Les finances du club permettront de faire venir d’autres intervenants lors d’ateliers futurs</w:t>
      </w:r>
    </w:p>
    <w:p w14:paraId="576EF5A2" w14:textId="116DF391" w:rsidR="00587835" w:rsidRDefault="00587835" w:rsidP="007142BC">
      <w:r>
        <w:t>Christian propose à tous les adhérents d’exprimer leurs demandes en ateliers, et d</w:t>
      </w:r>
      <w:r w:rsidR="00137192">
        <w:t xml:space="preserve">’apporter une aide </w:t>
      </w:r>
      <w:r>
        <w:t xml:space="preserve">à l’animation de ces ateliers en </w:t>
      </w:r>
      <w:r w:rsidR="00137192">
        <w:t>partageant</w:t>
      </w:r>
      <w:r>
        <w:t xml:space="preserve"> leurs connaissances</w:t>
      </w:r>
      <w:r w:rsidR="00137192">
        <w:t xml:space="preserve"> avec les participants.</w:t>
      </w:r>
    </w:p>
    <w:p w14:paraId="41665FAA" w14:textId="0ED00B9D" w:rsidR="00137192" w:rsidRDefault="00137192" w:rsidP="007142BC">
      <w:r w:rsidRPr="009A6966">
        <w:rPr>
          <w:u w:val="single"/>
        </w:rPr>
        <w:t>Vote des rapports</w:t>
      </w:r>
      <w:r>
        <w:t xml:space="preserve"> : </w:t>
      </w:r>
      <w:r w:rsidR="009A6966">
        <w:t>Les trois rapports sont approuvés à l’unanimité</w:t>
      </w:r>
      <w:r w:rsidR="00A55BA8">
        <w:t>.</w:t>
      </w:r>
    </w:p>
    <w:p w14:paraId="5E5A3FA7" w14:textId="4748DDA8" w:rsidR="00A55BA8" w:rsidRDefault="00A55BA8" w:rsidP="007142BC"/>
    <w:p w14:paraId="369BB5D9" w14:textId="77777777" w:rsidR="00A55BA8" w:rsidRDefault="00A55BA8" w:rsidP="00A55BA8">
      <w:r w:rsidRPr="00344A01">
        <w:rPr>
          <w:u w:val="single"/>
        </w:rPr>
        <w:t>Renouvellement du Conseil d’Administration</w:t>
      </w:r>
      <w:r w:rsidRPr="00344A01">
        <w:t> :</w:t>
      </w:r>
      <w:r>
        <w:t xml:space="preserve"> </w:t>
      </w:r>
    </w:p>
    <w:p w14:paraId="0D76BD13" w14:textId="77777777" w:rsidR="00A55BA8" w:rsidRDefault="00A55BA8" w:rsidP="00A55BA8">
      <w:r>
        <w:t>L</w:t>
      </w:r>
      <w:r w:rsidRPr="00344A01">
        <w:t xml:space="preserve">es </w:t>
      </w:r>
      <w:r>
        <w:t xml:space="preserve">titulaires des </w:t>
      </w:r>
      <w:r w:rsidRPr="00344A01">
        <w:t xml:space="preserve">postes à renouveler </w:t>
      </w:r>
      <w:r>
        <w:t xml:space="preserve">(Arlette Mounier, Marc Lafarge et Nicole Bonnardel) </w:t>
      </w:r>
    </w:p>
    <w:p w14:paraId="0E9C133C" w14:textId="149AB0A1" w:rsidR="00A55BA8" w:rsidRPr="00344A01" w:rsidRDefault="00A55BA8" w:rsidP="00A55BA8">
      <w:r>
        <w:t xml:space="preserve">se représentent et </w:t>
      </w:r>
      <w:r w:rsidRPr="00344A01">
        <w:t xml:space="preserve">sont </w:t>
      </w:r>
      <w:r>
        <w:t>réélus.</w:t>
      </w:r>
    </w:p>
    <w:p w14:paraId="516C56C3" w14:textId="1AED32DF" w:rsidR="00A55BA8" w:rsidRPr="00A55BA8" w:rsidRDefault="00A55BA8" w:rsidP="00A55BA8">
      <w:pPr>
        <w:jc w:val="center"/>
        <w:rPr>
          <w:b/>
          <w:bCs/>
        </w:rPr>
      </w:pPr>
      <w:r>
        <w:rPr>
          <w:b/>
          <w:bCs/>
        </w:rPr>
        <w:t>Fin de l’Assemblée Générale Ordinaire à 10 h 50</w:t>
      </w:r>
    </w:p>
    <w:p w14:paraId="6D17A161" w14:textId="77777777" w:rsidR="00137192" w:rsidRPr="00A55BA8" w:rsidRDefault="00137192" w:rsidP="007142BC">
      <w:pPr>
        <w:rPr>
          <w:sz w:val="28"/>
          <w:szCs w:val="28"/>
        </w:rPr>
      </w:pPr>
    </w:p>
    <w:p w14:paraId="73FE490C" w14:textId="3B711FF0" w:rsidR="00FE5B8B" w:rsidRPr="00A55BA8" w:rsidRDefault="00FE5B8B" w:rsidP="00FE5B8B">
      <w:pPr>
        <w:jc w:val="center"/>
        <w:rPr>
          <w:b/>
          <w:bCs/>
          <w:sz w:val="28"/>
          <w:szCs w:val="28"/>
        </w:rPr>
      </w:pPr>
      <w:r w:rsidRPr="00A55BA8">
        <w:rPr>
          <w:b/>
          <w:bCs/>
          <w:sz w:val="28"/>
          <w:szCs w:val="28"/>
        </w:rPr>
        <w:t>Assemblée Générale Extraordinaire</w:t>
      </w:r>
    </w:p>
    <w:p w14:paraId="36E6A3C0" w14:textId="77777777" w:rsidR="00A55BA8" w:rsidRDefault="00A55BA8" w:rsidP="009A6966">
      <w:pPr>
        <w:rPr>
          <w:u w:val="single"/>
        </w:rPr>
      </w:pPr>
    </w:p>
    <w:p w14:paraId="521201F8" w14:textId="33D53AA2" w:rsidR="009A6966" w:rsidRDefault="00A55BA8" w:rsidP="009A6966">
      <w:r>
        <w:rPr>
          <w:u w:val="single"/>
        </w:rPr>
        <w:t>Assemblée réunie pour une m</w:t>
      </w:r>
      <w:r w:rsidR="008955C0" w:rsidRPr="00344A01">
        <w:rPr>
          <w:u w:val="single"/>
        </w:rPr>
        <w:t>odification du bureau</w:t>
      </w:r>
      <w:r w:rsidR="008955C0" w:rsidRPr="00344A01">
        <w:t xml:space="preserve"> : </w:t>
      </w:r>
    </w:p>
    <w:p w14:paraId="1798217E" w14:textId="5B902D63" w:rsidR="008955C0" w:rsidRDefault="008955C0" w:rsidP="009A6966">
      <w:r w:rsidRPr="00344A01">
        <w:t xml:space="preserve">Création d’un poste de vice-président : </w:t>
      </w:r>
    </w:p>
    <w:p w14:paraId="6FBAEC84" w14:textId="06BB5CC5" w:rsidR="009A6966" w:rsidRDefault="009A6966" w:rsidP="009A6966">
      <w:r>
        <w:t>Les ennuis de santé d’Andy ont montré l’utilité de la création de ce poste qui permet de soulager le Président lorsque le besoin s’en fait sentir. Christian qui a assuré ce poste dans l’urgence est nommé, aucun autre adhérent n’ayant souhait</w:t>
      </w:r>
      <w:r w:rsidR="00A55BA8">
        <w:t>é</w:t>
      </w:r>
      <w:r>
        <w:t xml:space="preserve"> se présenter.</w:t>
      </w:r>
    </w:p>
    <w:p w14:paraId="5CE2A0FF" w14:textId="3215C912" w:rsidR="007B3E2D" w:rsidRPr="00344A01" w:rsidRDefault="007B3E2D" w:rsidP="009A6966">
      <w:r>
        <w:t>Création du poste votée à l’unanimité des présents.</w:t>
      </w:r>
    </w:p>
    <w:p w14:paraId="5DB16D37" w14:textId="3441A0A5" w:rsidR="001823CD" w:rsidRDefault="0044710E" w:rsidP="007142BC">
      <w:r>
        <w:rPr>
          <w:u w:val="single"/>
        </w:rPr>
        <w:t>Changement de président</w:t>
      </w:r>
      <w:r>
        <w:t xml:space="preserve"> : </w:t>
      </w:r>
    </w:p>
    <w:p w14:paraId="54BCB08F" w14:textId="6DFC91B9" w:rsidR="0044710E" w:rsidRDefault="0044710E" w:rsidP="007142BC">
      <w:r>
        <w:t>Andy ne pouvant pas être à nouveau en capacité d’exercer pleinement son poste, propose que Christian prenne la présidence du club, et il se réserve la vice-présidence.</w:t>
      </w:r>
    </w:p>
    <w:p w14:paraId="0D6F613E" w14:textId="525584FF" w:rsidR="0044710E" w:rsidRDefault="0044710E" w:rsidP="007142BC">
      <w:r>
        <w:t>Cet</w:t>
      </w:r>
      <w:r w:rsidR="007B3E2D">
        <w:t>te</w:t>
      </w:r>
      <w:r>
        <w:t xml:space="preserve"> modification est votée immédiatement </w:t>
      </w:r>
      <w:r w:rsidR="007B3E2D">
        <w:t xml:space="preserve">à </w:t>
      </w:r>
      <w:r w:rsidR="00A8730A">
        <w:t>l</w:t>
      </w:r>
      <w:r w:rsidR="007B3E2D">
        <w:t xml:space="preserve">‘unanimité </w:t>
      </w:r>
      <w:r>
        <w:t xml:space="preserve">par les </w:t>
      </w:r>
      <w:r w:rsidR="00C6333D">
        <w:t xml:space="preserve">9 </w:t>
      </w:r>
      <w:r>
        <w:t>membres du Conseil d’Administration présents</w:t>
      </w:r>
      <w:r w:rsidR="00C6333D">
        <w:t>.</w:t>
      </w:r>
    </w:p>
    <w:p w14:paraId="7DBCB6DD" w14:textId="0A8C51D0" w:rsidR="00A55BA8" w:rsidRPr="00A55BA8" w:rsidRDefault="00A55BA8" w:rsidP="00A55BA8">
      <w:pPr>
        <w:jc w:val="center"/>
        <w:rPr>
          <w:b/>
          <w:bCs/>
        </w:rPr>
      </w:pPr>
      <w:r>
        <w:rPr>
          <w:b/>
          <w:bCs/>
        </w:rPr>
        <w:t>Fin de l’Assemblée Générale extraordinaire à 11 h 15</w:t>
      </w:r>
    </w:p>
    <w:p w14:paraId="27B54668" w14:textId="77777777" w:rsidR="00A55BA8" w:rsidRDefault="00A55BA8" w:rsidP="007142BC">
      <w:pPr>
        <w:rPr>
          <w:u w:val="single"/>
        </w:rPr>
      </w:pPr>
    </w:p>
    <w:p w14:paraId="3DE5F074" w14:textId="4BC034C5" w:rsidR="00672577" w:rsidRDefault="00C6333D" w:rsidP="007142BC">
      <w:r w:rsidRPr="00C6333D">
        <w:rPr>
          <w:u w:val="single"/>
        </w:rPr>
        <w:t>Intervention</w:t>
      </w:r>
      <w:r>
        <w:rPr>
          <w:u w:val="single"/>
        </w:rPr>
        <w:t xml:space="preserve"> de Maryline Marescal </w:t>
      </w:r>
      <w:r>
        <w:t xml:space="preserve">: </w:t>
      </w:r>
    </w:p>
    <w:p w14:paraId="7DBBA611" w14:textId="05E63F79" w:rsidR="00C6333D" w:rsidRDefault="00C6333D" w:rsidP="007142BC">
      <w:r>
        <w:t xml:space="preserve">L’Adjointe au Maire </w:t>
      </w:r>
      <w:r w:rsidR="003C2113">
        <w:t>transmet les vœux de la Municipalité pour 2022</w:t>
      </w:r>
      <w:r w:rsidR="00672577">
        <w:t>, c</w:t>
      </w:r>
      <w:r w:rsidR="00192B72">
        <w:t>ar</w:t>
      </w:r>
      <w:r w:rsidR="00672577">
        <w:t xml:space="preserve"> cette année encore, la cérémonie traditionnelle </w:t>
      </w:r>
      <w:r w:rsidR="00192B72">
        <w:t xml:space="preserve">avec l’ensemble des associations </w:t>
      </w:r>
      <w:r w:rsidR="00672577">
        <w:t>ne peut pas se tenir.</w:t>
      </w:r>
    </w:p>
    <w:p w14:paraId="5EBA3F7E" w14:textId="4BC12377" w:rsidR="00672577" w:rsidRDefault="00672577" w:rsidP="007142BC">
      <w:r>
        <w:t>Concernant le mur d’images, le Maire souhaiterait des photos encore plus grandes, si c’est possible.</w:t>
      </w:r>
    </w:p>
    <w:p w14:paraId="4B7A61A6" w14:textId="490B48AF" w:rsidR="00672577" w:rsidRDefault="00672577" w:rsidP="007142BC">
      <w:r>
        <w:t>La revue « Fouillouse Contacts » ouvre une page aux photographes qui peuvent envoyer leurs photos de La Fouillouse (c’est Nadine qui est en charge de la collecte de ces photos)</w:t>
      </w:r>
    </w:p>
    <w:p w14:paraId="50F02B74" w14:textId="57C215B9" w:rsidR="00672577" w:rsidRDefault="00672577" w:rsidP="007142BC">
      <w:r>
        <w:t xml:space="preserve">Les subventions municipales ne sont plus </w:t>
      </w:r>
      <w:r w:rsidR="00192B72">
        <w:t>décidées par deux Adjoints, mais</w:t>
      </w:r>
      <w:r>
        <w:t xml:space="preserve"> sont dorénavant attribuées par une Commission où un siège est ouvert à l’opposition</w:t>
      </w:r>
      <w:r w:rsidR="00192B72">
        <w:t>. Cela permet une plus grande transparence.</w:t>
      </w:r>
    </w:p>
    <w:p w14:paraId="4BC84B93" w14:textId="17332CB3" w:rsidR="00D91013" w:rsidRPr="00C6333D" w:rsidRDefault="00D91013" w:rsidP="007142BC">
      <w:r>
        <w:lastRenderedPageBreak/>
        <w:t xml:space="preserve">Les finances de notre club étant largement créditrices, comme la Mairie ne souhaite pas subventionner une association qui aurait un « bas de laine », </w:t>
      </w:r>
      <w:r w:rsidR="00F245F7">
        <w:t xml:space="preserve">elle </w:t>
      </w:r>
      <w:r>
        <w:t>nous incite fortement à investir dans du matériel pour utiliser cet excédent de trésorerie</w:t>
      </w:r>
    </w:p>
    <w:p w14:paraId="400F4220" w14:textId="0A20DF4B" w:rsidR="00C6333D" w:rsidRDefault="00C6333D" w:rsidP="007142BC">
      <w:r w:rsidRPr="00C6333D">
        <w:rPr>
          <w:u w:val="single"/>
        </w:rPr>
        <w:t>Questions diverses</w:t>
      </w:r>
      <w:r>
        <w:rPr>
          <w:u w:val="single"/>
        </w:rPr>
        <w:t> </w:t>
      </w:r>
      <w:r>
        <w:t xml:space="preserve">: </w:t>
      </w:r>
    </w:p>
    <w:p w14:paraId="2A22F43F" w14:textId="41ADBF63" w:rsidR="00C6333D" w:rsidRDefault="00C6333D" w:rsidP="007142BC">
      <w:r>
        <w:t>Ghislaine a regretté, en visitant seule l’expo du studio Gonnet, que le club n’ai</w:t>
      </w:r>
      <w:r w:rsidR="00192B72">
        <w:t>t</w:t>
      </w:r>
      <w:r>
        <w:t xml:space="preserve"> pas organisé une visite groupée, ce qui aurait permis d’en profiter davantage.</w:t>
      </w:r>
      <w:r w:rsidR="00192B72">
        <w:t xml:space="preserve"> Cette idée reçoit l’approbation de tous, d’autant plus que la Mairie met à disposition un minibus (avec réservation à l’avance), qui permettrait de se rendre ensemble à d’autres manifestations de ce genre.</w:t>
      </w:r>
    </w:p>
    <w:p w14:paraId="41940C6F" w14:textId="43BF022C" w:rsidR="00192B72" w:rsidRDefault="00192B72" w:rsidP="007142BC">
      <w:r>
        <w:t>Armel, qui a proposé ses photos de la Fouillouse pour la dernière édition du « Contacts » incite l’ensemble des adhérents à en faire autant</w:t>
      </w:r>
      <w:r w:rsidR="00D91013">
        <w:t>.</w:t>
      </w:r>
    </w:p>
    <w:p w14:paraId="11C31CD7" w14:textId="27AD24E6" w:rsidR="00D91013" w:rsidRDefault="00D91013" w:rsidP="007142BC">
      <w:r>
        <w:t>Pour répondre à Maryline Marescal, Christian a étudié les investissement</w:t>
      </w:r>
      <w:r w:rsidR="00FE5B8B">
        <w:t>s</w:t>
      </w:r>
      <w:r>
        <w:t xml:space="preserve"> que le club pourrait faire :</w:t>
      </w:r>
    </w:p>
    <w:p w14:paraId="6142B077" w14:textId="5AB8BA11" w:rsidR="00D91013" w:rsidRDefault="00D91013" w:rsidP="007142BC">
      <w:r>
        <w:t>L’achat de lampes à LED plus performantes que celles que nous utilisons actuellement (500€ env)</w:t>
      </w:r>
    </w:p>
    <w:p w14:paraId="16379A49" w14:textId="56C6E852" w:rsidR="00D91013" w:rsidRDefault="00D91013" w:rsidP="007142BC">
      <w:r>
        <w:t xml:space="preserve">L’achat d’un fond </w:t>
      </w:r>
      <w:r w:rsidR="006E5114">
        <w:t>plus grand et de meilleure qualité que l’actuel (200€ env)</w:t>
      </w:r>
    </w:p>
    <w:p w14:paraId="27CB72D3" w14:textId="6DB296B4" w:rsidR="006E5114" w:rsidRDefault="006E5114" w:rsidP="007142BC">
      <w:r>
        <w:t>L’achat d’une imprimante photo A3 (700€) ou A2 (1200€). La discussion qui suit montre que le projet n’est pas encore mûr</w:t>
      </w:r>
      <w:r w:rsidR="00FE5B8B">
        <w:t>.</w:t>
      </w:r>
    </w:p>
    <w:p w14:paraId="774C792A" w14:textId="0BFE4960" w:rsidR="00040113" w:rsidRDefault="00040113" w:rsidP="007142BC">
      <w:r>
        <w:t>Une diminution de la cotisation annuelle serait aussi possible.</w:t>
      </w:r>
    </w:p>
    <w:p w14:paraId="3FA495A3" w14:textId="77777777" w:rsidR="00040113" w:rsidRDefault="006E5114" w:rsidP="007142BC">
      <w:r>
        <w:t>Traçabilité des prêts de matériel aux autres associations</w:t>
      </w:r>
      <w:r w:rsidR="00040113">
        <w:t xml:space="preserve"> (vidéoprojecteur par exemple)</w:t>
      </w:r>
      <w:r>
        <w:t xml:space="preserve"> : </w:t>
      </w:r>
    </w:p>
    <w:p w14:paraId="15FDEF26" w14:textId="25441349" w:rsidR="006E5114" w:rsidRDefault="006E5114" w:rsidP="007142BC">
      <w:r>
        <w:t>A mettre en place</w:t>
      </w:r>
    </w:p>
    <w:p w14:paraId="0F3CF437" w14:textId="3071A019" w:rsidR="007F05D7" w:rsidRDefault="007F05D7" w:rsidP="007142BC"/>
    <w:p w14:paraId="1217A8D1" w14:textId="060F09A1" w:rsidR="007F05D7" w:rsidRPr="007F05D7" w:rsidRDefault="007F05D7" w:rsidP="007F05D7">
      <w:pPr>
        <w:jc w:val="center"/>
        <w:rPr>
          <w:u w:val="single"/>
        </w:rPr>
      </w:pPr>
      <w:r>
        <w:rPr>
          <w:u w:val="single"/>
        </w:rPr>
        <w:t>Fin des Assemblées à 11 h 50</w:t>
      </w:r>
    </w:p>
    <w:p w14:paraId="42AAF471" w14:textId="3370779B" w:rsidR="00FE5B8B" w:rsidRDefault="00FE5B8B" w:rsidP="007142BC"/>
    <w:p w14:paraId="7CA94601" w14:textId="77777777" w:rsidR="00FE5B8B" w:rsidRPr="00C6333D" w:rsidRDefault="00FE5B8B" w:rsidP="00FE5B8B">
      <w:pPr>
        <w:jc w:val="center"/>
      </w:pPr>
    </w:p>
    <w:p w14:paraId="0F7CADD3" w14:textId="77777777" w:rsidR="0044710E" w:rsidRPr="004468E7" w:rsidRDefault="0044710E" w:rsidP="007142BC"/>
    <w:p w14:paraId="76462018" w14:textId="77777777" w:rsidR="007142BC" w:rsidRDefault="007142BC" w:rsidP="007142BC">
      <w:pPr>
        <w:jc w:val="center"/>
        <w:rPr>
          <w:sz w:val="28"/>
          <w:szCs w:val="28"/>
        </w:rPr>
      </w:pPr>
    </w:p>
    <w:p w14:paraId="7B4A2609" w14:textId="77777777" w:rsidR="007142BC" w:rsidRPr="007142BC" w:rsidRDefault="007142BC" w:rsidP="007142BC">
      <w:pPr>
        <w:jc w:val="center"/>
        <w:rPr>
          <w:sz w:val="28"/>
          <w:szCs w:val="28"/>
        </w:rPr>
      </w:pPr>
    </w:p>
    <w:sectPr w:rsidR="007142BC" w:rsidRPr="007142BC" w:rsidSect="007F3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BC"/>
    <w:rsid w:val="00040113"/>
    <w:rsid w:val="000F205A"/>
    <w:rsid w:val="000F5ECB"/>
    <w:rsid w:val="00137192"/>
    <w:rsid w:val="001823CD"/>
    <w:rsid w:val="00192B72"/>
    <w:rsid w:val="00344A01"/>
    <w:rsid w:val="003C033A"/>
    <w:rsid w:val="003C2113"/>
    <w:rsid w:val="003E4D7F"/>
    <w:rsid w:val="00437938"/>
    <w:rsid w:val="004468E7"/>
    <w:rsid w:val="0044710E"/>
    <w:rsid w:val="00587835"/>
    <w:rsid w:val="00672577"/>
    <w:rsid w:val="006E5114"/>
    <w:rsid w:val="007142BC"/>
    <w:rsid w:val="007B3E2D"/>
    <w:rsid w:val="007F05D7"/>
    <w:rsid w:val="007F34FF"/>
    <w:rsid w:val="008955C0"/>
    <w:rsid w:val="00910038"/>
    <w:rsid w:val="009167CF"/>
    <w:rsid w:val="009A32C4"/>
    <w:rsid w:val="009A6966"/>
    <w:rsid w:val="00A55BA8"/>
    <w:rsid w:val="00A8730A"/>
    <w:rsid w:val="00A94E01"/>
    <w:rsid w:val="00AC7086"/>
    <w:rsid w:val="00AE5E28"/>
    <w:rsid w:val="00AE6C8E"/>
    <w:rsid w:val="00B34516"/>
    <w:rsid w:val="00C6333D"/>
    <w:rsid w:val="00CF028C"/>
    <w:rsid w:val="00D85DB3"/>
    <w:rsid w:val="00D91013"/>
    <w:rsid w:val="00E104DD"/>
    <w:rsid w:val="00E8362A"/>
    <w:rsid w:val="00E97FCB"/>
    <w:rsid w:val="00F245F7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0EDF"/>
  <w15:chartTrackingRefBased/>
  <w15:docId w15:val="{811488AC-1018-4AE5-817F-BF1E326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BONNARDEL</dc:creator>
  <cp:keywords/>
  <dc:description/>
  <cp:lastModifiedBy>Nicole BONNARDEL</cp:lastModifiedBy>
  <cp:revision>10</cp:revision>
  <cp:lastPrinted>2022-01-10T10:21:00Z</cp:lastPrinted>
  <dcterms:created xsi:type="dcterms:W3CDTF">2022-01-08T14:53:00Z</dcterms:created>
  <dcterms:modified xsi:type="dcterms:W3CDTF">2022-01-10T10:27:00Z</dcterms:modified>
</cp:coreProperties>
</file>